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9D" w:rsidRDefault="00AE589D" w:rsidP="00AE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Usnesení </w:t>
      </w:r>
    </w:p>
    <w:p w:rsidR="00AE589D" w:rsidRDefault="00AE589D" w:rsidP="00AE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 IX. zasedání Zastupitelstva obce Svatobořice-Mistřín </w:t>
      </w:r>
    </w:p>
    <w:p w:rsidR="00895CA1" w:rsidRPr="00281876" w:rsidRDefault="00AE589D" w:rsidP="00AE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</w:t>
      </w:r>
      <w:r w:rsidR="00281876" w:rsidRPr="00281876">
        <w:rPr>
          <w:rFonts w:ascii="Times New Roman" w:hAnsi="Times New Roman" w:cs="Times New Roman"/>
          <w:b/>
          <w:sz w:val="32"/>
          <w:szCs w:val="32"/>
        </w:rPr>
        <w:t xml:space="preserve"> dne 23. 4. 2020</w:t>
      </w:r>
    </w:p>
    <w:p w:rsidR="00FC4523" w:rsidRPr="00305DBB" w:rsidRDefault="00FC4523" w:rsidP="00FC452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Anonymizováno dle zák. č. 101/2000 Sb. o ochraně osobních údajů</w:t>
      </w:r>
    </w:p>
    <w:p w:rsidR="00281876" w:rsidRPr="00281876" w:rsidRDefault="00FC45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</w:t>
      </w:r>
      <w:r w:rsidR="00AE589D">
        <w:rPr>
          <w:rFonts w:ascii="Times New Roman" w:hAnsi="Times New Roman" w:cs="Times New Roman"/>
          <w:b/>
          <w:sz w:val="24"/>
          <w:szCs w:val="24"/>
        </w:rPr>
        <w:t>astupitelstvo obce</w:t>
      </w:r>
      <w:r w:rsidR="00281876" w:rsidRPr="00281876">
        <w:rPr>
          <w:rFonts w:ascii="Times New Roman" w:hAnsi="Times New Roman" w:cs="Times New Roman"/>
          <w:b/>
          <w:sz w:val="24"/>
          <w:szCs w:val="24"/>
        </w:rPr>
        <w:t xml:space="preserve"> po projednání:</w:t>
      </w:r>
    </w:p>
    <w:p w:rsidR="00281876" w:rsidRPr="00281876" w:rsidRDefault="00281876">
      <w:pPr>
        <w:rPr>
          <w:rFonts w:ascii="Times New Roman" w:hAnsi="Times New Roman" w:cs="Times New Roman"/>
          <w:sz w:val="24"/>
          <w:szCs w:val="24"/>
        </w:rPr>
      </w:pPr>
      <w:r w:rsidRPr="00281876">
        <w:rPr>
          <w:rFonts w:ascii="Times New Roman" w:hAnsi="Times New Roman" w:cs="Times New Roman"/>
          <w:sz w:val="24"/>
          <w:szCs w:val="24"/>
        </w:rPr>
        <w:t>ad 2) schvaluje navržený program jednání IX. veřejného zasedání ZO</w:t>
      </w:r>
    </w:p>
    <w:p w:rsidR="00281876" w:rsidRPr="00281876" w:rsidRDefault="00281876" w:rsidP="00281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876">
        <w:rPr>
          <w:rFonts w:ascii="Times New Roman" w:hAnsi="Times New Roman" w:cs="Times New Roman"/>
          <w:sz w:val="24"/>
          <w:szCs w:val="24"/>
        </w:rPr>
        <w:t>ad 3) schvaluje ověřovatele zápisu Ing. Petra Hajného a Ing. Danu Karskou – Sedláčkovou</w:t>
      </w: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Návrhovou komisi ve složení Ing. Martin Gazda, Ing. Bc. Dalibor </w:t>
      </w:r>
      <w:proofErr w:type="spellStart"/>
      <w:r>
        <w:rPr>
          <w:rFonts w:ascii="Times New Roman" w:hAnsi="Times New Roman"/>
          <w:sz w:val="24"/>
          <w:szCs w:val="24"/>
        </w:rPr>
        <w:t>Cichý</w:t>
      </w:r>
      <w:proofErr w:type="spellEnd"/>
      <w:r>
        <w:rPr>
          <w:rFonts w:ascii="Times New Roman" w:hAnsi="Times New Roman"/>
          <w:sz w:val="24"/>
          <w:szCs w:val="24"/>
        </w:rPr>
        <w:t>, MBA, Ing. Richard Bábíček a zapisovatelku Lenku Gajdovou.</w:t>
      </w: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4) bere na vědomí kontrolu usnesení</w:t>
      </w: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5) bere na vědomí zprávu o činnosti rady obce</w:t>
      </w: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6) bere na vědomí zprávu o činnosti kontrolního výboru</w:t>
      </w: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7) bere na vědomí plnění rozpočtu za rok 2019</w:t>
      </w: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8) bere na vědomí plnění rozpočtu za 1. a 2. měsíc 2020</w:t>
      </w: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9) bere na vědomí rozpočtové opatření č. 1. a 2.</w:t>
      </w: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281876" w:rsidRDefault="00281876" w:rsidP="00281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10) </w:t>
      </w:r>
      <w:r w:rsidRPr="00281876">
        <w:rPr>
          <w:rFonts w:ascii="Times New Roman" w:hAnsi="Times New Roman"/>
          <w:sz w:val="24"/>
          <w:szCs w:val="24"/>
        </w:rPr>
        <w:t xml:space="preserve">schvaluje </w:t>
      </w:r>
      <w:r w:rsidRPr="00281876">
        <w:rPr>
          <w:rFonts w:ascii="Times New Roman" w:hAnsi="Times New Roman" w:cs="Times New Roman"/>
          <w:sz w:val="24"/>
          <w:szCs w:val="24"/>
        </w:rPr>
        <w:t xml:space="preserve">smlouvu mezi převodcem ČR – Úřad pro zastupování státu ve věcech majetkových, Rašínovo nábřeží 390/42, Nové Město, 128 00 Praha a nabyvatelem Obcí Svatobořice- Mistřín  o bezúplatném převodu vlastnického práva k nemovitým věcem č. UZSVM/BHO/694/2020-BHOM na převod pozemků </w:t>
      </w:r>
      <w:proofErr w:type="spellStart"/>
      <w:proofErr w:type="gramStart"/>
      <w:r w:rsidRPr="0028187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818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1876">
        <w:rPr>
          <w:rFonts w:ascii="Times New Roman" w:hAnsi="Times New Roman" w:cs="Times New Roman"/>
          <w:sz w:val="24"/>
          <w:szCs w:val="24"/>
        </w:rPr>
        <w:t xml:space="preserve"> 1974/6, 1974/7, 1974/13, 1974/27 a 1974/28 v </w:t>
      </w:r>
      <w:proofErr w:type="spellStart"/>
      <w:r w:rsidRPr="0028187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81876">
        <w:rPr>
          <w:rFonts w:ascii="Times New Roman" w:hAnsi="Times New Roman" w:cs="Times New Roman"/>
          <w:sz w:val="24"/>
          <w:szCs w:val="24"/>
        </w:rPr>
        <w:t>. Mistřín</w:t>
      </w:r>
    </w:p>
    <w:p w:rsidR="00281876" w:rsidRDefault="00281876" w:rsidP="00281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9D" w:rsidRPr="00AE589D" w:rsidRDefault="00281876" w:rsidP="00AE589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11) </w:t>
      </w:r>
      <w:r w:rsidR="00AE589D" w:rsidRPr="00AE589D">
        <w:rPr>
          <w:rFonts w:ascii="Times New Roman" w:hAnsi="Times New Roman"/>
          <w:bCs/>
          <w:sz w:val="24"/>
          <w:szCs w:val="24"/>
        </w:rPr>
        <w:t>schvaluje veřejnoprávní smlouvu o poskytnutí dotace z rozpočtu obce pro DH Mi</w:t>
      </w:r>
      <w:r w:rsidR="00AE589D">
        <w:rPr>
          <w:rFonts w:ascii="Times New Roman" w:hAnsi="Times New Roman"/>
          <w:bCs/>
          <w:sz w:val="24"/>
          <w:szCs w:val="24"/>
        </w:rPr>
        <w:t>stříňanka ve výši 30 000,-- Kč</w:t>
      </w:r>
    </w:p>
    <w:p w:rsidR="00281876" w:rsidRDefault="00281876" w:rsidP="00281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876" w:rsidRP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12) </w:t>
      </w:r>
      <w:r w:rsidRPr="00281876">
        <w:rPr>
          <w:rFonts w:ascii="Times New Roman" w:hAnsi="Times New Roman"/>
          <w:sz w:val="24"/>
          <w:szCs w:val="24"/>
        </w:rPr>
        <w:t>schvaluje:</w:t>
      </w:r>
    </w:p>
    <w:p w:rsidR="00AE589D" w:rsidRPr="00AE589D" w:rsidRDefault="00AE589D" w:rsidP="00AE589D">
      <w:pPr>
        <w:pStyle w:val="Bezmezer"/>
        <w:rPr>
          <w:rFonts w:ascii="Times New Roman" w:hAnsi="Times New Roman"/>
          <w:bCs/>
          <w:sz w:val="24"/>
          <w:szCs w:val="24"/>
        </w:rPr>
      </w:pPr>
      <w:r w:rsidRPr="00AE589D">
        <w:rPr>
          <w:rFonts w:ascii="Times New Roman" w:hAnsi="Times New Roman"/>
          <w:sz w:val="24"/>
          <w:szCs w:val="24"/>
        </w:rPr>
        <w:t>- kupní smlouvu o prodeji jednotky č. 1162/9 (byt), vymezené dle občanského zákoníku v pozemku p. č. 449 – zastavěná plocha a nádvoří, o výměře 376 m</w:t>
      </w:r>
      <w:r w:rsidRPr="00AE589D">
        <w:rPr>
          <w:rFonts w:ascii="Times New Roman" w:hAnsi="Times New Roman"/>
          <w:sz w:val="24"/>
          <w:szCs w:val="24"/>
          <w:vertAlign w:val="superscript"/>
        </w:rPr>
        <w:t>2</w:t>
      </w:r>
      <w:r w:rsidRPr="00AE589D">
        <w:rPr>
          <w:rFonts w:ascii="Times New Roman" w:hAnsi="Times New Roman"/>
          <w:sz w:val="24"/>
          <w:szCs w:val="24"/>
        </w:rPr>
        <w:t>, jehož součástí je budova č. p. 1162, bydlení, a dále spoluvlastnického podílu ve výši id. 5584/64270 na společných částech pozemku p. č. 449 – zastavěná plocha a nádvoří, o výměře 376 m</w:t>
      </w:r>
      <w:r w:rsidRPr="00AE589D">
        <w:rPr>
          <w:rFonts w:ascii="Times New Roman" w:hAnsi="Times New Roman"/>
          <w:sz w:val="24"/>
          <w:szCs w:val="24"/>
          <w:vertAlign w:val="superscript"/>
        </w:rPr>
        <w:t>2</w:t>
      </w:r>
      <w:r w:rsidRPr="00AE589D">
        <w:rPr>
          <w:rFonts w:ascii="Times New Roman" w:hAnsi="Times New Roman"/>
          <w:sz w:val="24"/>
          <w:szCs w:val="24"/>
        </w:rPr>
        <w:t>, jehož součástí je budova č. p. 1162, bydlení, to vše ležící v katastrálním území Mistřín, obec Svatobořice-Mistřín, zapsáno Katastrálním úřadem pro Jihomoravský kraj, katastrálním pracovištěm Kyjov na LV č. 2352 pro jednotku č. 1162/9 (byt) a na LV č. 2351 pro pozemek p. č. 449 – zastavěná plocha a nádvoří, o výměře 376 m</w:t>
      </w:r>
      <w:r w:rsidRPr="00AE589D">
        <w:rPr>
          <w:rFonts w:ascii="Times New Roman" w:hAnsi="Times New Roman"/>
          <w:sz w:val="24"/>
          <w:szCs w:val="24"/>
          <w:vertAlign w:val="superscript"/>
        </w:rPr>
        <w:t>2</w:t>
      </w:r>
      <w:r w:rsidRPr="00AE589D">
        <w:rPr>
          <w:rFonts w:ascii="Times New Roman" w:hAnsi="Times New Roman"/>
          <w:sz w:val="24"/>
          <w:szCs w:val="24"/>
        </w:rPr>
        <w:t>, jehož součástí je budova č. p. 1162, bydlení mezi Obcí Svatob</w:t>
      </w:r>
      <w:r w:rsidR="00F97437">
        <w:rPr>
          <w:rFonts w:ascii="Times New Roman" w:hAnsi="Times New Roman"/>
          <w:sz w:val="24"/>
          <w:szCs w:val="24"/>
        </w:rPr>
        <w:t>ořice-Mistřín a panem M. C.</w:t>
      </w:r>
      <w:r w:rsidRPr="00AE589D">
        <w:rPr>
          <w:rFonts w:ascii="Times New Roman" w:hAnsi="Times New Roman"/>
          <w:sz w:val="24"/>
          <w:szCs w:val="24"/>
        </w:rPr>
        <w:t xml:space="preserve">, </w:t>
      </w:r>
      <w:r w:rsidRPr="00AE589D">
        <w:rPr>
          <w:rFonts w:ascii="Times New Roman" w:hAnsi="Times New Roman"/>
          <w:bCs/>
          <w:sz w:val="24"/>
          <w:szCs w:val="24"/>
        </w:rPr>
        <w:t xml:space="preserve">696 04 </w:t>
      </w:r>
      <w:proofErr w:type="gramStart"/>
      <w:r w:rsidRPr="00AE589D">
        <w:rPr>
          <w:rFonts w:ascii="Times New Roman" w:hAnsi="Times New Roman"/>
          <w:bCs/>
          <w:sz w:val="24"/>
          <w:szCs w:val="24"/>
        </w:rPr>
        <w:t>Svatobořice</w:t>
      </w:r>
      <w:proofErr w:type="gramEnd"/>
      <w:r w:rsidRPr="00AE589D">
        <w:rPr>
          <w:rFonts w:ascii="Times New Roman" w:hAnsi="Times New Roman"/>
          <w:bCs/>
          <w:sz w:val="24"/>
          <w:szCs w:val="24"/>
        </w:rPr>
        <w:t>–</w:t>
      </w:r>
      <w:proofErr w:type="gramStart"/>
      <w:r w:rsidRPr="00AE589D">
        <w:rPr>
          <w:rFonts w:ascii="Times New Roman" w:hAnsi="Times New Roman"/>
          <w:bCs/>
          <w:sz w:val="24"/>
          <w:szCs w:val="24"/>
        </w:rPr>
        <w:t>Mistřín</w:t>
      </w:r>
      <w:proofErr w:type="gramEnd"/>
      <w:r w:rsidR="00F97437">
        <w:rPr>
          <w:rFonts w:ascii="Times New Roman" w:hAnsi="Times New Roman"/>
          <w:bCs/>
          <w:sz w:val="24"/>
          <w:szCs w:val="24"/>
        </w:rPr>
        <w:t xml:space="preserve"> </w:t>
      </w:r>
      <w:r w:rsidRPr="00AE589D">
        <w:rPr>
          <w:rFonts w:ascii="Times New Roman" w:hAnsi="Times New Roman"/>
          <w:bCs/>
          <w:sz w:val="24"/>
          <w:szCs w:val="24"/>
        </w:rPr>
        <w:t>za cenu 872 000,-- Kč.</w:t>
      </w:r>
    </w:p>
    <w:p w:rsidR="00AE589D" w:rsidRPr="00AE589D" w:rsidRDefault="00AE589D" w:rsidP="00AE589D">
      <w:pPr>
        <w:pStyle w:val="Bezmezer"/>
        <w:ind w:left="360"/>
        <w:rPr>
          <w:rFonts w:ascii="Times New Roman" w:hAnsi="Times New Roman"/>
          <w:bCs/>
          <w:sz w:val="24"/>
          <w:szCs w:val="24"/>
        </w:rPr>
      </w:pPr>
    </w:p>
    <w:p w:rsidR="00AE589D" w:rsidRPr="00AE589D" w:rsidRDefault="00AE589D" w:rsidP="00AE5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89D">
        <w:rPr>
          <w:rFonts w:ascii="Times New Roman" w:hAnsi="Times New Roman" w:cs="Times New Roman"/>
          <w:sz w:val="24"/>
          <w:szCs w:val="24"/>
        </w:rPr>
        <w:lastRenderedPageBreak/>
        <w:t xml:space="preserve">- schvaluje smlouvu o zástavním právu k nemovitostem č. ZS00011768-01 ke spoluvlastnickému podílu ve výši 5584/62270 na pozemku p. č. 449 v k. </w:t>
      </w:r>
      <w:proofErr w:type="spellStart"/>
      <w:r w:rsidRPr="00AE589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AE589D">
        <w:rPr>
          <w:rFonts w:ascii="Times New Roman" w:hAnsi="Times New Roman" w:cs="Times New Roman"/>
          <w:sz w:val="24"/>
          <w:szCs w:val="24"/>
        </w:rPr>
        <w:t xml:space="preserve"> Mistřín jednotce – bytu č. 1162/9, která je součástí pozemku p. č. 449 v k. </w:t>
      </w:r>
      <w:proofErr w:type="spellStart"/>
      <w:r w:rsidRPr="00AE589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AE589D">
        <w:rPr>
          <w:rFonts w:ascii="Times New Roman" w:hAnsi="Times New Roman" w:cs="Times New Roman"/>
          <w:sz w:val="24"/>
          <w:szCs w:val="24"/>
        </w:rPr>
        <w:t xml:space="preserve"> Mistřín, zapsáno Katastrálním úřadem pro Jihomoravský kraj, katastrálním pracovištěm Kyjov na LV č. 2352 pro jednotku č. 1162/9 (byt) a na LV č. 2351 pro pozemek p. č. 449 – zastavěná plocha a nádvoří, o výměře 376 m</w:t>
      </w:r>
      <w:r w:rsidRPr="00AE5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589D">
        <w:rPr>
          <w:rFonts w:ascii="Times New Roman" w:hAnsi="Times New Roman" w:cs="Times New Roman"/>
          <w:sz w:val="24"/>
          <w:szCs w:val="24"/>
        </w:rPr>
        <w:t>, jehož součástí je budova č. p. 1162, mezi zástavním věřitelem Air Bank a.s., se sídlem Praha 6, Evropská 2690/17, PSČ 160 000, IČ: 29045371, zástavcem Obcí Svatobořice-Mistřín</w:t>
      </w:r>
      <w:r w:rsidR="00F97437">
        <w:rPr>
          <w:rFonts w:ascii="Times New Roman" w:hAnsi="Times New Roman" w:cs="Times New Roman"/>
          <w:sz w:val="24"/>
          <w:szCs w:val="24"/>
        </w:rPr>
        <w:t xml:space="preserve"> a budoucím zástavcem M. C.</w:t>
      </w:r>
      <w:r w:rsidRPr="00AE589D">
        <w:rPr>
          <w:rFonts w:ascii="Times New Roman" w:hAnsi="Times New Roman" w:cs="Times New Roman"/>
          <w:sz w:val="24"/>
          <w:szCs w:val="24"/>
        </w:rPr>
        <w:t xml:space="preserve">, </w:t>
      </w:r>
      <w:r w:rsidRPr="00AE589D">
        <w:rPr>
          <w:rFonts w:ascii="Times New Roman" w:hAnsi="Times New Roman" w:cs="Times New Roman"/>
          <w:bCs/>
          <w:sz w:val="24"/>
          <w:szCs w:val="24"/>
        </w:rPr>
        <w:t xml:space="preserve">696 04 </w:t>
      </w:r>
      <w:proofErr w:type="gramStart"/>
      <w:r w:rsidRPr="00AE589D">
        <w:rPr>
          <w:rFonts w:ascii="Times New Roman" w:hAnsi="Times New Roman" w:cs="Times New Roman"/>
          <w:bCs/>
          <w:sz w:val="24"/>
          <w:szCs w:val="24"/>
        </w:rPr>
        <w:t>Svatobořice</w:t>
      </w:r>
      <w:proofErr w:type="gramEnd"/>
      <w:r w:rsidRPr="00AE589D">
        <w:rPr>
          <w:rFonts w:ascii="Times New Roman" w:hAnsi="Times New Roman" w:cs="Times New Roman"/>
          <w:bCs/>
          <w:sz w:val="24"/>
          <w:szCs w:val="24"/>
        </w:rPr>
        <w:t>–</w:t>
      </w:r>
      <w:proofErr w:type="gramStart"/>
      <w:r w:rsidRPr="00AE589D">
        <w:rPr>
          <w:rFonts w:ascii="Times New Roman" w:hAnsi="Times New Roman" w:cs="Times New Roman"/>
          <w:bCs/>
          <w:sz w:val="24"/>
          <w:szCs w:val="24"/>
        </w:rPr>
        <w:t>Mistřín</w:t>
      </w:r>
      <w:proofErr w:type="gramEnd"/>
    </w:p>
    <w:p w:rsidR="00281876" w:rsidRPr="00AE589D" w:rsidRDefault="00281876" w:rsidP="002818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E589D" w:rsidRPr="00AE589D" w:rsidRDefault="00281876" w:rsidP="00AE58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 13) </w:t>
      </w:r>
      <w:r w:rsidR="00AE589D" w:rsidRPr="00AE589D">
        <w:rPr>
          <w:rFonts w:ascii="Times New Roman" w:hAnsi="Times New Roman"/>
          <w:sz w:val="24"/>
          <w:szCs w:val="24"/>
        </w:rPr>
        <w:t>deleguje starostu obce Ing. Miroslava Veselého k účasti a jednání</w:t>
      </w:r>
      <w:r w:rsidR="00AE589D">
        <w:rPr>
          <w:rFonts w:ascii="Times New Roman" w:hAnsi="Times New Roman"/>
          <w:sz w:val="24"/>
          <w:szCs w:val="24"/>
        </w:rPr>
        <w:t>ch</w:t>
      </w:r>
      <w:r w:rsidR="00AE589D" w:rsidRPr="00AE589D">
        <w:rPr>
          <w:rFonts w:ascii="Times New Roman" w:hAnsi="Times New Roman"/>
          <w:sz w:val="24"/>
          <w:szCs w:val="24"/>
        </w:rPr>
        <w:t xml:space="preserve"> na valných hromadách </w:t>
      </w:r>
      <w:proofErr w:type="spellStart"/>
      <w:r w:rsidR="00AE589D" w:rsidRPr="00AE589D">
        <w:rPr>
          <w:rFonts w:ascii="Times New Roman" w:hAnsi="Times New Roman"/>
          <w:sz w:val="24"/>
          <w:szCs w:val="24"/>
        </w:rPr>
        <w:t>VaK</w:t>
      </w:r>
      <w:proofErr w:type="spellEnd"/>
      <w:r w:rsidR="00AE589D" w:rsidRPr="00AE589D">
        <w:rPr>
          <w:rFonts w:ascii="Times New Roman" w:hAnsi="Times New Roman"/>
          <w:sz w:val="24"/>
          <w:szCs w:val="24"/>
        </w:rPr>
        <w:t xml:space="preserve"> Hodonín. </w:t>
      </w:r>
    </w:p>
    <w:p w:rsidR="00281876" w:rsidRDefault="00281876" w:rsidP="002818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E589D" w:rsidRPr="00AE589D" w:rsidRDefault="00281876" w:rsidP="00AE589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 14</w:t>
      </w:r>
      <w:r w:rsidRPr="00AE589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E589D" w:rsidRPr="00AE589D">
        <w:rPr>
          <w:rFonts w:ascii="Times New Roman" w:hAnsi="Times New Roman"/>
          <w:bCs/>
          <w:sz w:val="24"/>
          <w:szCs w:val="24"/>
        </w:rPr>
        <w:t xml:space="preserve">souhlasí, aby člen zastupitelstva Ing. Vladimír Divácký, Na </w:t>
      </w:r>
      <w:proofErr w:type="spellStart"/>
      <w:r w:rsidR="00AE589D" w:rsidRPr="00AE589D">
        <w:rPr>
          <w:rFonts w:ascii="Times New Roman" w:hAnsi="Times New Roman"/>
          <w:bCs/>
          <w:sz w:val="24"/>
          <w:szCs w:val="24"/>
        </w:rPr>
        <w:t>Zelničkách</w:t>
      </w:r>
      <w:proofErr w:type="spellEnd"/>
      <w:r w:rsidR="00AE589D" w:rsidRPr="00AE589D">
        <w:rPr>
          <w:rFonts w:ascii="Times New Roman" w:hAnsi="Times New Roman"/>
          <w:bCs/>
          <w:sz w:val="24"/>
          <w:szCs w:val="24"/>
        </w:rPr>
        <w:t xml:space="preserve"> 1254, Svatobořice-Mistřín, vykonával pro Obec Svatobořice-Mistřín funkci stavebního dozoru na stavbách obce, na jednotlivé stavby budou uzavřeny konkrétní smlouvy. </w:t>
      </w:r>
    </w:p>
    <w:p w:rsidR="00281876" w:rsidRDefault="00281876" w:rsidP="002818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E589D" w:rsidRPr="00AE589D" w:rsidRDefault="00281876" w:rsidP="00AE58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 15) </w:t>
      </w:r>
      <w:r w:rsidR="00AE589D" w:rsidRPr="00AE589D">
        <w:rPr>
          <w:rFonts w:ascii="Times New Roman" w:hAnsi="Times New Roman"/>
          <w:sz w:val="24"/>
          <w:szCs w:val="24"/>
        </w:rPr>
        <w:t>schvaluje názvy ulic dle přiložených plánků:</w:t>
      </w:r>
    </w:p>
    <w:p w:rsidR="00AE589D" w:rsidRPr="00AE589D" w:rsidRDefault="00AE589D" w:rsidP="00AE589D">
      <w:pPr>
        <w:spacing w:after="0"/>
        <w:rPr>
          <w:rFonts w:ascii="Times New Roman" w:hAnsi="Times New Roman"/>
          <w:sz w:val="24"/>
          <w:szCs w:val="24"/>
        </w:rPr>
      </w:pPr>
      <w:r w:rsidRPr="00AE589D">
        <w:rPr>
          <w:rFonts w:ascii="Times New Roman" w:hAnsi="Times New Roman"/>
          <w:sz w:val="24"/>
          <w:szCs w:val="24"/>
        </w:rPr>
        <w:t>plánek A) Přední Díly</w:t>
      </w:r>
    </w:p>
    <w:p w:rsidR="00AE589D" w:rsidRPr="00AE589D" w:rsidRDefault="00AE589D" w:rsidP="00AE589D">
      <w:pPr>
        <w:spacing w:after="0"/>
        <w:rPr>
          <w:rFonts w:ascii="Times New Roman" w:hAnsi="Times New Roman"/>
          <w:sz w:val="24"/>
          <w:szCs w:val="24"/>
        </w:rPr>
      </w:pPr>
      <w:r w:rsidRPr="00AE589D">
        <w:rPr>
          <w:rFonts w:ascii="Times New Roman" w:hAnsi="Times New Roman"/>
          <w:sz w:val="24"/>
          <w:szCs w:val="24"/>
        </w:rPr>
        <w:t>plánek B) Na Statku</w:t>
      </w:r>
    </w:p>
    <w:p w:rsidR="00AE589D" w:rsidRPr="00AE589D" w:rsidRDefault="00AE589D" w:rsidP="00AE589D">
      <w:pPr>
        <w:spacing w:after="0"/>
        <w:rPr>
          <w:rFonts w:ascii="Times New Roman" w:hAnsi="Times New Roman"/>
          <w:sz w:val="24"/>
          <w:szCs w:val="24"/>
        </w:rPr>
      </w:pPr>
      <w:r w:rsidRPr="00AE589D">
        <w:rPr>
          <w:rFonts w:ascii="Times New Roman" w:hAnsi="Times New Roman"/>
          <w:sz w:val="24"/>
          <w:szCs w:val="24"/>
        </w:rPr>
        <w:t>plánek C) Na Hraničkách</w:t>
      </w:r>
    </w:p>
    <w:p w:rsidR="00AE589D" w:rsidRPr="00AE589D" w:rsidRDefault="00AE589D" w:rsidP="00AE589D">
      <w:pPr>
        <w:spacing w:after="0"/>
        <w:rPr>
          <w:rFonts w:ascii="Times New Roman" w:hAnsi="Times New Roman"/>
          <w:sz w:val="24"/>
          <w:szCs w:val="24"/>
        </w:rPr>
      </w:pPr>
      <w:r w:rsidRPr="00AE589D">
        <w:rPr>
          <w:rFonts w:ascii="Times New Roman" w:hAnsi="Times New Roman"/>
          <w:sz w:val="24"/>
          <w:szCs w:val="24"/>
        </w:rPr>
        <w:t>plánek D) Rybníky</w:t>
      </w: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AE589D" w:rsidRDefault="00281876" w:rsidP="00AE589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16)</w:t>
      </w:r>
      <w:r w:rsidRPr="00981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89D" w:rsidRPr="00AE589D">
        <w:rPr>
          <w:rFonts w:ascii="Times New Roman" w:hAnsi="Times New Roman"/>
          <w:bCs/>
          <w:sz w:val="24"/>
          <w:szCs w:val="24"/>
        </w:rPr>
        <w:t xml:space="preserve">schvaluje prodej části obecního pozemku p. č. 1975/10 k. </w:t>
      </w:r>
      <w:proofErr w:type="spellStart"/>
      <w:r w:rsidR="00AE589D" w:rsidRPr="00AE589D">
        <w:rPr>
          <w:rFonts w:ascii="Times New Roman" w:hAnsi="Times New Roman"/>
          <w:bCs/>
          <w:sz w:val="24"/>
          <w:szCs w:val="24"/>
        </w:rPr>
        <w:t>ú.</w:t>
      </w:r>
      <w:proofErr w:type="spellEnd"/>
      <w:r w:rsidR="00AE589D" w:rsidRPr="00AE589D">
        <w:rPr>
          <w:rFonts w:ascii="Times New Roman" w:hAnsi="Times New Roman"/>
          <w:bCs/>
          <w:sz w:val="24"/>
          <w:szCs w:val="24"/>
        </w:rPr>
        <w:t xml:space="preserve"> Mistřín, o výměře asi 4 - 5 m</w:t>
      </w:r>
      <w:r w:rsidR="00AE589D" w:rsidRPr="00AE589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AE589D" w:rsidRPr="00AE589D">
        <w:rPr>
          <w:rFonts w:ascii="Times New Roman" w:hAnsi="Times New Roman"/>
          <w:bCs/>
          <w:sz w:val="24"/>
          <w:szCs w:val="24"/>
        </w:rPr>
        <w:t xml:space="preserve">, která bude přesně stanovena na základě GP zhotoveného na </w:t>
      </w:r>
      <w:r w:rsidR="00F97437">
        <w:rPr>
          <w:rFonts w:ascii="Times New Roman" w:hAnsi="Times New Roman"/>
          <w:bCs/>
          <w:sz w:val="24"/>
          <w:szCs w:val="24"/>
        </w:rPr>
        <w:t>náklady kupujících manželů P. a O. N</w:t>
      </w:r>
      <w:r w:rsidR="00AE589D" w:rsidRPr="00AE589D">
        <w:rPr>
          <w:rFonts w:ascii="Times New Roman" w:hAnsi="Times New Roman"/>
          <w:bCs/>
          <w:sz w:val="24"/>
          <w:szCs w:val="24"/>
        </w:rPr>
        <w:t>, Svatobořice-Mistřín, cena 500,- Kč/m</w:t>
      </w:r>
      <w:r w:rsidR="00AE589D" w:rsidRPr="00AE589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AE589D">
        <w:rPr>
          <w:rFonts w:ascii="Times New Roman" w:hAnsi="Times New Roman"/>
          <w:bCs/>
          <w:sz w:val="24"/>
          <w:szCs w:val="24"/>
        </w:rPr>
        <w:t xml:space="preserve"> je cenou obvyklou</w:t>
      </w:r>
    </w:p>
    <w:p w:rsidR="00281876" w:rsidRDefault="00281876" w:rsidP="00AE5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876" w:rsidRDefault="00281876" w:rsidP="00281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17) </w:t>
      </w:r>
      <w:r w:rsidRPr="00281876">
        <w:rPr>
          <w:rFonts w:ascii="Times New Roman" w:hAnsi="Times New Roman" w:cs="Times New Roman"/>
          <w:sz w:val="24"/>
          <w:szCs w:val="24"/>
        </w:rPr>
        <w:t xml:space="preserve">neschvaluje prodej obecních pozemků </w:t>
      </w:r>
      <w:proofErr w:type="spellStart"/>
      <w:proofErr w:type="gramStart"/>
      <w:r w:rsidRPr="0028187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818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1876">
        <w:rPr>
          <w:rFonts w:ascii="Times New Roman" w:hAnsi="Times New Roman" w:cs="Times New Roman"/>
          <w:sz w:val="24"/>
          <w:szCs w:val="24"/>
        </w:rPr>
        <w:t xml:space="preserve"> 1639/2, 1632/8, 1638/2, 1641/2, 1632/7, 1636/2 v k.</w:t>
      </w:r>
      <w:r w:rsidR="00F9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43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97437">
        <w:rPr>
          <w:rFonts w:ascii="Times New Roman" w:hAnsi="Times New Roman" w:cs="Times New Roman"/>
          <w:sz w:val="24"/>
          <w:szCs w:val="24"/>
        </w:rPr>
        <w:t xml:space="preserve"> Svatobořice žadateli P. D.</w:t>
      </w:r>
      <w:r w:rsidRPr="00281876">
        <w:rPr>
          <w:rFonts w:ascii="Times New Roman" w:hAnsi="Times New Roman" w:cs="Times New Roman"/>
          <w:sz w:val="24"/>
          <w:szCs w:val="24"/>
        </w:rPr>
        <w:t xml:space="preserve"> ml., </w:t>
      </w:r>
      <w:r w:rsidR="00F97437">
        <w:rPr>
          <w:rFonts w:ascii="Times New Roman" w:hAnsi="Times New Roman" w:cs="Times New Roman"/>
          <w:sz w:val="24"/>
          <w:szCs w:val="24"/>
        </w:rPr>
        <w:t>Svatobořice-Mistřín</w:t>
      </w:r>
    </w:p>
    <w:p w:rsidR="00281876" w:rsidRDefault="00281876" w:rsidP="00281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76" w:rsidRP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18) </w:t>
      </w:r>
      <w:r w:rsidRPr="00281876">
        <w:rPr>
          <w:rFonts w:ascii="Times New Roman" w:hAnsi="Times New Roman"/>
          <w:sz w:val="24"/>
          <w:szCs w:val="24"/>
        </w:rPr>
        <w:t>schvaluje:</w:t>
      </w:r>
    </w:p>
    <w:p w:rsidR="00AE589D" w:rsidRPr="00AE589D" w:rsidRDefault="00AE589D" w:rsidP="00AE589D">
      <w:pPr>
        <w:rPr>
          <w:rFonts w:ascii="Times New Roman" w:hAnsi="Times New Roman" w:cs="Times New Roman"/>
          <w:sz w:val="24"/>
          <w:szCs w:val="24"/>
        </w:rPr>
      </w:pPr>
      <w:r w:rsidRPr="00AE589D">
        <w:rPr>
          <w:rFonts w:ascii="Times New Roman" w:hAnsi="Times New Roman" w:cs="Times New Roman"/>
          <w:sz w:val="24"/>
          <w:szCs w:val="24"/>
        </w:rPr>
        <w:t>- prodej pozemku p. č. 772/2 o výměře 118 m</w:t>
      </w:r>
      <w:r w:rsidRPr="00AE5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589D">
        <w:rPr>
          <w:rFonts w:ascii="Times New Roman" w:hAnsi="Times New Roman" w:cs="Times New Roman"/>
          <w:sz w:val="24"/>
          <w:szCs w:val="24"/>
        </w:rPr>
        <w:t xml:space="preserve"> a části pozemku p. č. 1974/10 o výměře 185 m</w:t>
      </w:r>
      <w:r w:rsidRPr="00AE5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589D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AE589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AE589D">
        <w:rPr>
          <w:rFonts w:ascii="Times New Roman" w:hAnsi="Times New Roman" w:cs="Times New Roman"/>
          <w:sz w:val="24"/>
          <w:szCs w:val="24"/>
        </w:rPr>
        <w:t xml:space="preserve"> Mistřín, výměra celkem 303 m</w:t>
      </w:r>
      <w:r w:rsidRPr="00AE589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E589D">
        <w:rPr>
          <w:rFonts w:ascii="Times New Roman" w:hAnsi="Times New Roman" w:cs="Times New Roman"/>
          <w:sz w:val="24"/>
          <w:szCs w:val="24"/>
        </w:rPr>
        <w:t>na základě GP zhotoveného na nákl</w:t>
      </w:r>
      <w:r w:rsidR="00F97437">
        <w:rPr>
          <w:rFonts w:ascii="Times New Roman" w:hAnsi="Times New Roman" w:cs="Times New Roman"/>
          <w:sz w:val="24"/>
          <w:szCs w:val="24"/>
        </w:rPr>
        <w:t>ady kupujícího Ing. arch. D. V.</w:t>
      </w:r>
      <w:r w:rsidRPr="00AE589D">
        <w:rPr>
          <w:rFonts w:ascii="Times New Roman" w:hAnsi="Times New Roman" w:cs="Times New Roman"/>
          <w:sz w:val="24"/>
          <w:szCs w:val="24"/>
        </w:rPr>
        <w:t>, 696 03 Dubňany, cena 700,-- Kč/m</w:t>
      </w:r>
      <w:r w:rsidRPr="00AE5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589D">
        <w:rPr>
          <w:rFonts w:ascii="Times New Roman" w:hAnsi="Times New Roman" w:cs="Times New Roman"/>
          <w:sz w:val="24"/>
          <w:szCs w:val="24"/>
        </w:rPr>
        <w:t>,</w:t>
      </w:r>
    </w:p>
    <w:p w:rsidR="00AE589D" w:rsidRPr="00AE589D" w:rsidRDefault="00AE589D" w:rsidP="00AE5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89D">
        <w:rPr>
          <w:rFonts w:ascii="Times New Roman" w:hAnsi="Times New Roman" w:cs="Times New Roman"/>
          <w:sz w:val="24"/>
          <w:szCs w:val="24"/>
        </w:rPr>
        <w:t>- koupi částí pozemků p. č. 771 o výměře 176 m</w:t>
      </w:r>
      <w:r w:rsidRPr="00AE5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589D">
        <w:rPr>
          <w:rFonts w:ascii="Times New Roman" w:hAnsi="Times New Roman" w:cs="Times New Roman"/>
          <w:sz w:val="24"/>
          <w:szCs w:val="24"/>
        </w:rPr>
        <w:t xml:space="preserve"> a p. č. 1461 o výměře 151 m</w:t>
      </w:r>
      <w:r w:rsidRPr="00AE5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589D">
        <w:rPr>
          <w:rFonts w:ascii="Times New Roman" w:hAnsi="Times New Roman" w:cs="Times New Roman"/>
          <w:sz w:val="24"/>
          <w:szCs w:val="24"/>
        </w:rPr>
        <w:t>, výměra celkem 327 m</w:t>
      </w:r>
      <w:r w:rsidRPr="00AE5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589D">
        <w:rPr>
          <w:rFonts w:ascii="Times New Roman" w:hAnsi="Times New Roman" w:cs="Times New Roman"/>
          <w:sz w:val="24"/>
          <w:szCs w:val="24"/>
        </w:rPr>
        <w:t xml:space="preserve">, v k. </w:t>
      </w:r>
      <w:proofErr w:type="spellStart"/>
      <w:r w:rsidRPr="00AE589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AE589D">
        <w:rPr>
          <w:rFonts w:ascii="Times New Roman" w:hAnsi="Times New Roman" w:cs="Times New Roman"/>
          <w:sz w:val="24"/>
          <w:szCs w:val="24"/>
        </w:rPr>
        <w:t xml:space="preserve"> Mistřín na základě GP zhotoveného na náklady</w:t>
      </w:r>
      <w:r w:rsidR="00F97437">
        <w:rPr>
          <w:rFonts w:ascii="Times New Roman" w:hAnsi="Times New Roman" w:cs="Times New Roman"/>
          <w:sz w:val="24"/>
          <w:szCs w:val="24"/>
        </w:rPr>
        <w:t xml:space="preserve"> prodávajícího Ing. arch. D. V.</w:t>
      </w:r>
      <w:r w:rsidRPr="00AE589D">
        <w:rPr>
          <w:rFonts w:ascii="Times New Roman" w:hAnsi="Times New Roman" w:cs="Times New Roman"/>
          <w:sz w:val="24"/>
          <w:szCs w:val="24"/>
        </w:rPr>
        <w:t>, 696 03 Dubňany, cena 500,- Kč /m</w:t>
      </w:r>
      <w:r w:rsidRPr="00AE5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589D">
        <w:rPr>
          <w:rFonts w:ascii="Times New Roman" w:hAnsi="Times New Roman" w:cs="Times New Roman"/>
          <w:sz w:val="24"/>
          <w:szCs w:val="24"/>
        </w:rPr>
        <w:t>,</w:t>
      </w:r>
    </w:p>
    <w:p w:rsidR="00281876" w:rsidRDefault="00281876" w:rsidP="00281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9D" w:rsidRPr="00AE589D" w:rsidRDefault="00281876" w:rsidP="00AE5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19) </w:t>
      </w:r>
      <w:r w:rsidR="00AE589D" w:rsidRPr="00AE589D">
        <w:rPr>
          <w:rFonts w:ascii="Times New Roman" w:hAnsi="Times New Roman" w:cs="Times New Roman"/>
          <w:sz w:val="24"/>
          <w:szCs w:val="24"/>
        </w:rPr>
        <w:t>schvaluje pos</w:t>
      </w:r>
      <w:r w:rsidR="00F97437">
        <w:rPr>
          <w:rFonts w:ascii="Times New Roman" w:hAnsi="Times New Roman" w:cs="Times New Roman"/>
          <w:sz w:val="24"/>
          <w:szCs w:val="24"/>
        </w:rPr>
        <w:t>kytnutí finančního daru p. P. S.</w:t>
      </w:r>
      <w:r w:rsidR="00AE589D" w:rsidRPr="00AE589D">
        <w:rPr>
          <w:rFonts w:ascii="Times New Roman" w:hAnsi="Times New Roman" w:cs="Times New Roman"/>
          <w:sz w:val="24"/>
          <w:szCs w:val="24"/>
        </w:rPr>
        <w:t>, Svatobořice-Mistřín na rekonstrukci sklepa u kostela ve výši 30 000,- Kč</w:t>
      </w:r>
    </w:p>
    <w:p w:rsidR="00281876" w:rsidRDefault="00281876" w:rsidP="00281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89D" w:rsidRPr="00AE589D" w:rsidRDefault="00281876" w:rsidP="00AE58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20) </w:t>
      </w:r>
      <w:r w:rsidR="00AE589D" w:rsidRPr="00AE589D">
        <w:rPr>
          <w:rFonts w:ascii="Times New Roman" w:hAnsi="Times New Roman"/>
          <w:sz w:val="24"/>
          <w:szCs w:val="24"/>
        </w:rPr>
        <w:t xml:space="preserve">obce </w:t>
      </w:r>
      <w:r w:rsidR="00AE589D" w:rsidRPr="00AE589D">
        <w:rPr>
          <w:rFonts w:ascii="Times New Roman" w:hAnsi="Times New Roman" w:cs="Times New Roman"/>
          <w:sz w:val="24"/>
          <w:szCs w:val="24"/>
        </w:rPr>
        <w:t>schvaluje</w:t>
      </w:r>
      <w:r w:rsidR="00AE589D" w:rsidRPr="00AE589D">
        <w:rPr>
          <w:rFonts w:ascii="Times New Roman" w:hAnsi="Times New Roman"/>
          <w:sz w:val="24"/>
          <w:szCs w:val="24"/>
        </w:rPr>
        <w:t xml:space="preserve"> rozpočtové opatření č. 3: zvýšení příjmů o 1 885 000,- Kč, zvýšení výdajů o 3 905600,-- Kč a zvýšení financování o 2 020 600,-- Kč </w:t>
      </w: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21) bere na vědomí postup prací v</w:t>
      </w:r>
      <w:r w:rsidR="004926A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obci</w:t>
      </w:r>
    </w:p>
    <w:p w:rsidR="004926A9" w:rsidRDefault="004926A9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4926A9" w:rsidRPr="004926A9" w:rsidRDefault="004926A9" w:rsidP="00492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 </w:t>
      </w:r>
      <w:proofErr w:type="gramStart"/>
      <w:r>
        <w:rPr>
          <w:rFonts w:ascii="Times New Roman" w:hAnsi="Times New Roman"/>
          <w:sz w:val="24"/>
          <w:szCs w:val="24"/>
        </w:rPr>
        <w:t xml:space="preserve">22.a) </w:t>
      </w:r>
      <w:r w:rsidRPr="004926A9">
        <w:rPr>
          <w:rFonts w:ascii="Times New Roman" w:hAnsi="Times New Roman"/>
          <w:sz w:val="24"/>
          <w:szCs w:val="24"/>
        </w:rPr>
        <w:t>schvaluje</w:t>
      </w:r>
      <w:proofErr w:type="gramEnd"/>
      <w:r w:rsidRPr="004926A9">
        <w:rPr>
          <w:rFonts w:ascii="Times New Roman" w:hAnsi="Times New Roman"/>
          <w:sz w:val="24"/>
          <w:szCs w:val="24"/>
        </w:rPr>
        <w:t xml:space="preserve"> zařazení území obce </w:t>
      </w:r>
      <w:r>
        <w:rPr>
          <w:rFonts w:ascii="Times New Roman" w:hAnsi="Times New Roman"/>
          <w:sz w:val="24"/>
          <w:szCs w:val="24"/>
        </w:rPr>
        <w:t xml:space="preserve">Svatobořice-Mistřín </w:t>
      </w:r>
      <w:r w:rsidRPr="004926A9">
        <w:rPr>
          <w:rFonts w:ascii="Times New Roman" w:hAnsi="Times New Roman"/>
          <w:sz w:val="24"/>
          <w:szCs w:val="24"/>
        </w:rPr>
        <w:t xml:space="preserve">do územní působnosti MAS Kyjovské Slovácko v pohybu, </w:t>
      </w:r>
      <w:proofErr w:type="spellStart"/>
      <w:r w:rsidRPr="004926A9">
        <w:rPr>
          <w:rFonts w:ascii="Times New Roman" w:hAnsi="Times New Roman"/>
          <w:sz w:val="24"/>
          <w:szCs w:val="24"/>
        </w:rPr>
        <w:t>z.s</w:t>
      </w:r>
      <w:proofErr w:type="spellEnd"/>
      <w:r w:rsidRPr="004926A9">
        <w:rPr>
          <w:rFonts w:ascii="Times New Roman" w:hAnsi="Times New Roman"/>
          <w:sz w:val="24"/>
          <w:szCs w:val="24"/>
        </w:rPr>
        <w:t>., pro programové období EU 2021 – 2027.</w:t>
      </w:r>
    </w:p>
    <w:p w:rsidR="004926A9" w:rsidRPr="00E55EBE" w:rsidRDefault="004926A9" w:rsidP="002818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1876" w:rsidRPr="00281876" w:rsidRDefault="00281876" w:rsidP="00281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876" w:rsidRPr="00281876" w:rsidRDefault="00281876" w:rsidP="00281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76" w:rsidRPr="00281876" w:rsidRDefault="00281876" w:rsidP="002818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76" w:rsidRP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281876" w:rsidRPr="00281876" w:rsidRDefault="00281876" w:rsidP="00281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876" w:rsidRPr="00281876" w:rsidRDefault="00281876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281876" w:rsidRDefault="00AE589D" w:rsidP="00281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AE589D" w:rsidRDefault="00AE589D" w:rsidP="00281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Miroslav Veselý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Bc. Adam Pavel Špaček,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., MBA</w:t>
      </w:r>
    </w:p>
    <w:p w:rsidR="00AE589D" w:rsidRDefault="00AE589D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AE589D" w:rsidRDefault="00AE589D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AE589D" w:rsidRDefault="00AE589D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AE589D" w:rsidRDefault="00AE589D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AE589D" w:rsidRDefault="00AE589D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AE589D" w:rsidRDefault="00AE589D" w:rsidP="00281876">
      <w:pPr>
        <w:spacing w:after="0"/>
        <w:rPr>
          <w:rFonts w:ascii="Times New Roman" w:hAnsi="Times New Roman"/>
          <w:sz w:val="24"/>
          <w:szCs w:val="24"/>
        </w:rPr>
      </w:pPr>
    </w:p>
    <w:p w:rsidR="00AE589D" w:rsidRDefault="00AE589D" w:rsidP="00281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Svatobořice-Mistřín 29. 4. 2020</w:t>
      </w:r>
    </w:p>
    <w:p w:rsidR="00281876" w:rsidRDefault="00281876"/>
    <w:sectPr w:rsidR="0028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6"/>
    <w:rsid w:val="00113BBE"/>
    <w:rsid w:val="00281876"/>
    <w:rsid w:val="004926A9"/>
    <w:rsid w:val="00895CA1"/>
    <w:rsid w:val="00AB052F"/>
    <w:rsid w:val="00AE589D"/>
    <w:rsid w:val="00AE5B98"/>
    <w:rsid w:val="00D748E9"/>
    <w:rsid w:val="00EC4327"/>
    <w:rsid w:val="00F97437"/>
    <w:rsid w:val="00F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F71B5-1A18-4863-8561-3709BAAD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81876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Kuřilová</dc:creator>
  <cp:keywords/>
  <dc:description/>
  <cp:lastModifiedBy>Pavlína Kuřilová</cp:lastModifiedBy>
  <cp:revision>4</cp:revision>
  <cp:lastPrinted>2020-04-23T11:00:00Z</cp:lastPrinted>
  <dcterms:created xsi:type="dcterms:W3CDTF">2020-04-23T08:10:00Z</dcterms:created>
  <dcterms:modified xsi:type="dcterms:W3CDTF">2020-04-30T08:16:00Z</dcterms:modified>
</cp:coreProperties>
</file>